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A4" w:rsidRDefault="00C34E25">
      <w:pPr>
        <w:pStyle w:val="Bodytext30"/>
        <w:shd w:val="clear" w:color="auto" w:fill="auto"/>
        <w:ind w:left="340"/>
      </w:pPr>
      <w:r>
        <w:t>АДМИНИСТРАЦИЯ ЛЮБИМСКОГО МУНИЦИПАЛЬНОГО РАЙОНА</w:t>
      </w:r>
    </w:p>
    <w:p w:rsidR="00172AA4" w:rsidRDefault="00ED519D">
      <w:pPr>
        <w:pStyle w:val="Bodytext30"/>
        <w:shd w:val="clear" w:color="auto" w:fill="auto"/>
        <w:spacing w:after="320"/>
        <w:ind w:right="20"/>
        <w:jc w:val="center"/>
      </w:pPr>
      <w:r>
        <w:t>О</w:t>
      </w:r>
      <w:r w:rsidR="00643E68">
        <w:t xml:space="preserve">ТДЕЛ </w:t>
      </w:r>
      <w:r w:rsidR="00C34E25">
        <w:t xml:space="preserve"> ОБРАЗОВАНИЯ</w:t>
      </w:r>
    </w:p>
    <w:p w:rsidR="00172AA4" w:rsidRDefault="00C34E25">
      <w:pPr>
        <w:pStyle w:val="Bodytext30"/>
        <w:shd w:val="clear" w:color="auto" w:fill="auto"/>
        <w:spacing w:after="620"/>
        <w:ind w:right="20"/>
        <w:jc w:val="center"/>
      </w:pPr>
      <w:r>
        <w:t>ПРИКАЗ</w:t>
      </w:r>
    </w:p>
    <w:p w:rsidR="00172AA4" w:rsidRDefault="00ED519D">
      <w:pPr>
        <w:pStyle w:val="Bodytext30"/>
        <w:shd w:val="clear" w:color="auto" w:fill="auto"/>
        <w:tabs>
          <w:tab w:val="left" w:pos="6403"/>
        </w:tabs>
        <w:spacing w:after="311"/>
        <w:jc w:val="both"/>
      </w:pPr>
      <w:r>
        <w:t xml:space="preserve">от </w:t>
      </w:r>
      <w:r w:rsidR="00423292">
        <w:t>22</w:t>
      </w:r>
      <w:r>
        <w:t>.10.202</w:t>
      </w:r>
      <w:r w:rsidR="00A63540">
        <w:t>4</w:t>
      </w:r>
      <w:r>
        <w:t xml:space="preserve">                                  </w:t>
      </w:r>
      <w:r w:rsidR="00C34E25">
        <w:t>№</w:t>
      </w:r>
      <w:r>
        <w:t xml:space="preserve"> </w:t>
      </w:r>
      <w:r w:rsidR="00423292">
        <w:t>67</w:t>
      </w:r>
    </w:p>
    <w:p w:rsidR="00172AA4" w:rsidRDefault="00C34E25">
      <w:pPr>
        <w:pStyle w:val="Bodytext30"/>
        <w:shd w:val="clear" w:color="auto" w:fill="auto"/>
        <w:spacing w:after="624" w:line="322" w:lineRule="exact"/>
        <w:ind w:right="3920"/>
      </w:pPr>
      <w:r>
        <w:t xml:space="preserve">Об утверждении плана мероприятий («дорожная карта») по организации и проведению государственной итоговой аттестации по образовательным программам основного общего образования в </w:t>
      </w:r>
      <w:proofErr w:type="spellStart"/>
      <w:r>
        <w:t>Любимском</w:t>
      </w:r>
      <w:proofErr w:type="spellEnd"/>
      <w:r>
        <w:t xml:space="preserve"> муниципальном районе Ярославской области в 202</w:t>
      </w:r>
      <w:r w:rsidR="00A63540">
        <w:t xml:space="preserve">4 – 2025 учебном </w:t>
      </w:r>
      <w:r>
        <w:t>году</w:t>
      </w:r>
    </w:p>
    <w:p w:rsidR="00172AA4" w:rsidRDefault="00C34E25">
      <w:pPr>
        <w:pStyle w:val="Bodytext30"/>
        <w:shd w:val="clear" w:color="auto" w:fill="auto"/>
        <w:spacing w:line="317" w:lineRule="exact"/>
        <w:ind w:firstLine="740"/>
        <w:jc w:val="both"/>
      </w:pPr>
      <w:r>
        <w:t xml:space="preserve">В целях обеспечения проведения государственной итоговой аттестации обучающихся, освоивших образовательные программы основного общего образования в </w:t>
      </w:r>
      <w:proofErr w:type="spellStart"/>
      <w:r>
        <w:t>Любимском</w:t>
      </w:r>
      <w:proofErr w:type="spellEnd"/>
      <w:r>
        <w:t xml:space="preserve"> муниципальном районе Ярославской области в 202</w:t>
      </w:r>
      <w:r w:rsidR="00A63540">
        <w:t>4</w:t>
      </w:r>
      <w:r w:rsidR="00ED519D">
        <w:t>- 202</w:t>
      </w:r>
      <w:r w:rsidR="00A63540">
        <w:t>5</w:t>
      </w:r>
      <w:r w:rsidR="00ED519D">
        <w:t xml:space="preserve"> учебном </w:t>
      </w:r>
      <w:r>
        <w:t xml:space="preserve"> году приказываю:</w:t>
      </w:r>
    </w:p>
    <w:p w:rsidR="00172AA4" w:rsidRDefault="00C34E25">
      <w:pPr>
        <w:pStyle w:val="Bodytext30"/>
        <w:numPr>
          <w:ilvl w:val="0"/>
          <w:numId w:val="1"/>
        </w:numPr>
        <w:shd w:val="clear" w:color="auto" w:fill="auto"/>
        <w:tabs>
          <w:tab w:val="left" w:pos="493"/>
        </w:tabs>
        <w:spacing w:line="317" w:lineRule="exact"/>
        <w:ind w:firstLine="180"/>
      </w:pPr>
      <w:r>
        <w:t xml:space="preserve">Утвердить план мероприятий («дорожная карта») по организации и проведению государственной итоговой аттестации по образовательным программам основного общего образования в </w:t>
      </w:r>
      <w:proofErr w:type="spellStart"/>
      <w:r>
        <w:t>Любимском</w:t>
      </w:r>
      <w:proofErr w:type="spellEnd"/>
      <w:r>
        <w:t xml:space="preserve"> муниципальном районе Ярославской области в 202</w:t>
      </w:r>
      <w:r w:rsidR="00A63540">
        <w:t>4</w:t>
      </w:r>
      <w:r w:rsidR="00ED519D">
        <w:t>- 202</w:t>
      </w:r>
      <w:r w:rsidR="00A63540">
        <w:t>5</w:t>
      </w:r>
      <w:r w:rsidR="00ED519D">
        <w:t xml:space="preserve"> учебном </w:t>
      </w:r>
      <w:r>
        <w:t xml:space="preserve"> году.</w:t>
      </w:r>
    </w:p>
    <w:p w:rsidR="00172AA4" w:rsidRDefault="00C34E25">
      <w:pPr>
        <w:pStyle w:val="Bodytext30"/>
        <w:numPr>
          <w:ilvl w:val="0"/>
          <w:numId w:val="1"/>
        </w:numPr>
        <w:shd w:val="clear" w:color="auto" w:fill="auto"/>
        <w:tabs>
          <w:tab w:val="left" w:pos="488"/>
        </w:tabs>
        <w:spacing w:line="317" w:lineRule="exact"/>
        <w:ind w:firstLine="180"/>
      </w:pPr>
      <w:r>
        <w:t>Довести данный приказ до сведения руководителей общеобразовательных учреждений, реализующих образовательные программы основного общего образования.</w:t>
      </w:r>
    </w:p>
    <w:p w:rsidR="00172AA4" w:rsidRDefault="00C34E25">
      <w:pPr>
        <w:pStyle w:val="Bodytext30"/>
        <w:numPr>
          <w:ilvl w:val="0"/>
          <w:numId w:val="1"/>
        </w:numPr>
        <w:shd w:val="clear" w:color="auto" w:fill="auto"/>
        <w:tabs>
          <w:tab w:val="left" w:pos="483"/>
        </w:tabs>
        <w:spacing w:after="626" w:line="317" w:lineRule="exact"/>
        <w:ind w:firstLine="180"/>
      </w:pPr>
      <w:r>
        <w:t xml:space="preserve">Контроль </w:t>
      </w:r>
      <w:r w:rsidR="00FF1B14">
        <w:t xml:space="preserve"> над </w:t>
      </w:r>
      <w:r>
        <w:t xml:space="preserve"> исполнением приказа </w:t>
      </w:r>
      <w:r w:rsidR="00ED519D">
        <w:t>оставляю за собой.</w:t>
      </w:r>
    </w:p>
    <w:p w:rsidR="00172AA4" w:rsidRDefault="00E7052E">
      <w:pPr>
        <w:pStyle w:val="Bodytext30"/>
        <w:shd w:val="clear" w:color="auto" w:fill="auto"/>
        <w:ind w:left="20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3pt;margin-top:1pt;width:219.6pt;height:18.6pt;z-index:-251658752;mso-wrap-distance-left:5pt;mso-wrap-distance-right:13.9pt;mso-position-horizontal-relative:margin" filled="f" stroked="f">
            <v:textbox style="mso-fit-shape-to-text:t" inset="0,0,0,0">
              <w:txbxContent>
                <w:p w:rsidR="00C34E25" w:rsidRDefault="00C34E25">
                  <w:pPr>
                    <w:pStyle w:val="Bodytext30"/>
                    <w:shd w:val="clear" w:color="auto" w:fill="auto"/>
                  </w:pPr>
                  <w:r>
                    <w:rPr>
                      <w:rStyle w:val="Bodytext3Exact"/>
                    </w:rPr>
                    <w:t>Начальник отдела образования</w:t>
                  </w:r>
                </w:p>
              </w:txbxContent>
            </v:textbox>
            <w10:wrap type="square" side="right" anchorx="margin"/>
          </v:shape>
        </w:pict>
      </w:r>
      <w:r w:rsidR="00C34E25">
        <w:t>А.</w:t>
      </w:r>
      <w:r w:rsidR="00ED519D">
        <w:t xml:space="preserve"> </w:t>
      </w:r>
      <w:r w:rsidR="00C34E25">
        <w:t>М.</w:t>
      </w:r>
      <w:r w:rsidR="00ED519D">
        <w:t xml:space="preserve"> </w:t>
      </w:r>
      <w:r w:rsidR="00C34E25">
        <w:t>Михеев</w:t>
      </w:r>
    </w:p>
    <w:p w:rsidR="00172AA4" w:rsidRDefault="00172AA4">
      <w:pPr>
        <w:pStyle w:val="Bodytext40"/>
        <w:shd w:val="clear" w:color="auto" w:fill="auto"/>
        <w:sectPr w:rsidR="00172AA4">
          <w:pgSz w:w="11900" w:h="16840"/>
          <w:pgMar w:top="1037" w:right="987" w:bottom="1037" w:left="1539" w:header="0" w:footer="3" w:gutter="0"/>
          <w:cols w:space="720"/>
          <w:noEndnote/>
          <w:docGrid w:linePitch="360"/>
        </w:sectPr>
      </w:pPr>
    </w:p>
    <w:p w:rsidR="00172AA4" w:rsidRDefault="00C34E25">
      <w:pPr>
        <w:pStyle w:val="Bodytext20"/>
        <w:shd w:val="clear" w:color="auto" w:fill="auto"/>
        <w:ind w:left="10300"/>
      </w:pPr>
      <w:r>
        <w:lastRenderedPageBreak/>
        <w:t>УТВЕРЖДЕН</w:t>
      </w:r>
    </w:p>
    <w:p w:rsidR="00172AA4" w:rsidRDefault="00C34E25">
      <w:pPr>
        <w:pStyle w:val="Bodytext20"/>
        <w:shd w:val="clear" w:color="auto" w:fill="auto"/>
        <w:spacing w:after="441"/>
        <w:ind w:left="10300" w:right="1280"/>
      </w:pPr>
      <w:r>
        <w:t xml:space="preserve">приказом </w:t>
      </w:r>
      <w:r w:rsidR="00ED519D">
        <w:t>отдела</w:t>
      </w:r>
      <w:r>
        <w:t xml:space="preserve"> образования Администрации Любимского МР от </w:t>
      </w:r>
      <w:r w:rsidR="00246DC1">
        <w:t>22</w:t>
      </w:r>
      <w:r>
        <w:t>.10.202</w:t>
      </w:r>
      <w:r w:rsidR="00A63540">
        <w:t xml:space="preserve">4 </w:t>
      </w:r>
      <w:r w:rsidR="00ED519D">
        <w:t xml:space="preserve"> </w:t>
      </w:r>
      <w:r>
        <w:t>№</w:t>
      </w:r>
      <w:r w:rsidR="004B0BA0">
        <w:t xml:space="preserve"> </w:t>
      </w:r>
      <w:r w:rsidR="00246DC1">
        <w:t>67</w:t>
      </w:r>
      <w:bookmarkStart w:id="0" w:name="_GoBack"/>
      <w:bookmarkEnd w:id="0"/>
    </w:p>
    <w:p w:rsidR="00172AA4" w:rsidRDefault="00C34E25">
      <w:pPr>
        <w:pStyle w:val="Bodytext50"/>
        <w:shd w:val="clear" w:color="auto" w:fill="auto"/>
        <w:spacing w:before="0"/>
        <w:ind w:right="60"/>
      </w:pPr>
      <w:r>
        <w:t>План мероприятий («дорожная карта»)</w:t>
      </w:r>
    </w:p>
    <w:p w:rsidR="00172AA4" w:rsidRDefault="00C34E25">
      <w:pPr>
        <w:pStyle w:val="Bodytext50"/>
        <w:shd w:val="clear" w:color="auto" w:fill="auto"/>
        <w:spacing w:before="0" w:line="269" w:lineRule="exact"/>
        <w:ind w:right="60"/>
      </w:pPr>
      <w:r>
        <w:t>по организации и проведению государственной итоговой аттестации по образовательным программам основного общего образования</w:t>
      </w:r>
    </w:p>
    <w:p w:rsidR="00172AA4" w:rsidRDefault="00C34E25">
      <w:pPr>
        <w:pStyle w:val="Bodytext50"/>
        <w:shd w:val="clear" w:color="auto" w:fill="auto"/>
        <w:spacing w:before="0" w:line="269" w:lineRule="exact"/>
        <w:ind w:right="60"/>
      </w:pPr>
      <w:r>
        <w:t xml:space="preserve">в </w:t>
      </w:r>
      <w:proofErr w:type="spellStart"/>
      <w:r>
        <w:t>Любимском</w:t>
      </w:r>
      <w:proofErr w:type="spellEnd"/>
      <w:r>
        <w:t xml:space="preserve"> муниципальном районе Ярославской области в 202</w:t>
      </w:r>
      <w:r w:rsidR="00A63540">
        <w:t>4</w:t>
      </w:r>
      <w:r>
        <w:t xml:space="preserve"> </w:t>
      </w:r>
      <w:r w:rsidR="00ED519D">
        <w:t>– 202</w:t>
      </w:r>
      <w:r w:rsidR="00A63540">
        <w:t>5</w:t>
      </w:r>
      <w:r w:rsidR="00ED519D">
        <w:t xml:space="preserve"> учебном </w:t>
      </w:r>
      <w:r>
        <w:t>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9130"/>
        <w:gridCol w:w="2544"/>
        <w:gridCol w:w="2266"/>
      </w:tblGrid>
      <w:tr w:rsidR="00172AA4">
        <w:trPr>
          <w:trHeight w:hRule="exact" w:val="57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Bold"/>
              </w:rPr>
              <w:t xml:space="preserve">№ </w:t>
            </w:r>
            <w:proofErr w:type="gramStart"/>
            <w:r>
              <w:rPr>
                <w:rStyle w:val="Bodytext2Bold"/>
              </w:rPr>
              <w:t>п</w:t>
            </w:r>
            <w:proofErr w:type="gramEnd"/>
            <w:r>
              <w:rPr>
                <w:rStyle w:val="Bodytext2Bold"/>
              </w:rPr>
              <w:t>/п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Bold"/>
              </w:rPr>
              <w:t>Наименование мероприятия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Bold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Bold"/>
              </w:rPr>
              <w:t>Ответственные</w:t>
            </w:r>
          </w:p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Bold"/>
              </w:rPr>
              <w:t>исполнители</w:t>
            </w:r>
          </w:p>
        </w:tc>
      </w:tr>
      <w:tr w:rsidR="00172AA4">
        <w:trPr>
          <w:trHeight w:hRule="exact" w:val="456"/>
          <w:jc w:val="center"/>
        </w:trPr>
        <w:tc>
          <w:tcPr>
            <w:tcW w:w="15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80"/>
              <w:jc w:val="center"/>
            </w:pPr>
            <w:r>
              <w:rPr>
                <w:rStyle w:val="Bodytext2Bold"/>
              </w:rPr>
              <w:t>I. Анализ результатов и процедуры проведения ГИА-9</w:t>
            </w:r>
          </w:p>
        </w:tc>
      </w:tr>
      <w:tr w:rsidR="00172AA4">
        <w:trPr>
          <w:trHeight w:hRule="exact" w:val="57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1 1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 w:rsidP="00A63540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Проведение педагогических советов, методических объединений учителей по вопросам проведения ГИА-9 в 202</w:t>
            </w:r>
            <w:r w:rsidR="00A63540">
              <w:rPr>
                <w:rStyle w:val="Bodytext21"/>
              </w:rPr>
              <w:t>4</w:t>
            </w:r>
            <w:r>
              <w:rPr>
                <w:rStyle w:val="Bodytext21"/>
              </w:rPr>
              <w:t xml:space="preserve"> году и подготовка ГИА в 202</w:t>
            </w:r>
            <w:r w:rsidR="00A63540">
              <w:rPr>
                <w:rStyle w:val="Bodytext21"/>
              </w:rPr>
              <w:t>5</w:t>
            </w:r>
            <w:r>
              <w:rPr>
                <w:rStyle w:val="Bodytext21"/>
              </w:rPr>
              <w:t xml:space="preserve"> году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август 202</w:t>
            </w:r>
            <w:r w:rsidR="00A63540">
              <w:rPr>
                <w:rStyle w:val="Bodytext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ED519D" w:rsidP="00ED519D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</w:t>
            </w:r>
            <w:r w:rsidR="00C34E25">
              <w:rPr>
                <w:rStyle w:val="Bodytext21"/>
              </w:rPr>
              <w:t xml:space="preserve">, </w:t>
            </w:r>
            <w:r>
              <w:rPr>
                <w:rStyle w:val="Bodytext21"/>
              </w:rPr>
              <w:t xml:space="preserve"> МУ «ЦОФОУ», ОО</w:t>
            </w:r>
          </w:p>
        </w:tc>
      </w:tr>
      <w:tr w:rsidR="00172AA4">
        <w:trPr>
          <w:trHeight w:hRule="exact" w:val="490"/>
          <w:jc w:val="center"/>
        </w:trPr>
        <w:tc>
          <w:tcPr>
            <w:tcW w:w="15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Bold"/>
              </w:rPr>
              <w:t>II. Комплекс мер/мероприятий по повышению качества основного общего образования</w:t>
            </w:r>
          </w:p>
        </w:tc>
      </w:tr>
      <w:tr w:rsidR="00172AA4">
        <w:trPr>
          <w:trHeight w:hRule="exact"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</w:p>
          <w:p w:rsidR="00172AA4" w:rsidRDefault="00ED519D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i/>
                <w:iCs/>
              </w:rPr>
              <w:t>2</w:t>
            </w:r>
            <w:r w:rsidR="00C34E25" w:rsidRPr="00ED519D">
              <w:rPr>
                <w:i/>
                <w:iCs/>
              </w:rPr>
              <w:t>.I.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Pr="00C95613" w:rsidRDefault="00ED519D" w:rsidP="00ED519D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rPr>
                <w:color w:val="auto"/>
              </w:rPr>
            </w:pPr>
            <w:r w:rsidRPr="00C95613">
              <w:rPr>
                <w:rStyle w:val="Bodytext21"/>
                <w:color w:val="auto"/>
              </w:rPr>
              <w:t>У</w:t>
            </w:r>
            <w:r w:rsidR="00C34E25" w:rsidRPr="00C95613">
              <w:rPr>
                <w:rStyle w:val="Bodytext21"/>
                <w:color w:val="auto"/>
              </w:rPr>
              <w:t>час</w:t>
            </w:r>
            <w:r w:rsidRPr="00C95613">
              <w:rPr>
                <w:rStyle w:val="Bodytext21"/>
                <w:color w:val="auto"/>
              </w:rPr>
              <w:t>т</w:t>
            </w:r>
            <w:r w:rsidR="00C34E25" w:rsidRPr="00C95613">
              <w:rPr>
                <w:rStyle w:val="Bodytext21"/>
                <w:color w:val="auto"/>
              </w:rPr>
              <w:t>ие в рассмотрении вопросов качества образования в рамках заседания Директорского клуба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Bodytext21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ED519D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 w:rsidRPr="00ED519D">
              <w:t>2.2.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Организация и проведение заседаний районных и школьных методических объединений учителей-предметников по вопросам ГИА-9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Bodytext21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ED519D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1B4218">
        <w:trPr>
          <w:trHeight w:hRule="exact" w:val="105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Pr="001B4218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69" w:lineRule="exact"/>
              <w:rPr>
                <w:color w:val="auto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left="18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</w:p>
        </w:tc>
      </w:tr>
      <w:tr w:rsidR="00172AA4" w:rsidTr="00083FFA">
        <w:trPr>
          <w:trHeight w:hRule="exact" w:val="293"/>
          <w:jc w:val="center"/>
        </w:trPr>
        <w:tc>
          <w:tcPr>
            <w:tcW w:w="15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Bold"/>
              </w:rPr>
              <w:t>III. Нормативное правовое и методическое обеспечение проведения ГИА-9</w:t>
            </w:r>
          </w:p>
        </w:tc>
      </w:tr>
      <w:tr w:rsidR="00172AA4" w:rsidTr="00083FFA">
        <w:trPr>
          <w:trHeight w:hRule="exact" w:val="85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FFA" w:rsidRDefault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110" w:lineRule="exact"/>
              <w:rPr>
                <w:rStyle w:val="Bodytext21"/>
              </w:rPr>
            </w:pPr>
          </w:p>
          <w:p w:rsidR="00083FFA" w:rsidRDefault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110" w:lineRule="exact"/>
              <w:rPr>
                <w:rStyle w:val="Bodytext21"/>
              </w:rPr>
            </w:pPr>
          </w:p>
          <w:p w:rsidR="00172AA4" w:rsidRDefault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Bodytext21"/>
              </w:rPr>
              <w:t>3,1</w:t>
            </w:r>
          </w:p>
        </w:tc>
        <w:tc>
          <w:tcPr>
            <w:tcW w:w="1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 xml:space="preserve">Подготовка нормативных правовых актов муниципального уровня по организации и проведению ГИА-9 в </w:t>
            </w:r>
            <w:proofErr w:type="spellStart"/>
            <w:r>
              <w:rPr>
                <w:rStyle w:val="Bodytext21"/>
              </w:rPr>
              <w:t>Любимском</w:t>
            </w:r>
            <w:proofErr w:type="spellEnd"/>
            <w:r>
              <w:rPr>
                <w:rStyle w:val="Bodytext21"/>
              </w:rPr>
              <w:t xml:space="preserve"> районе в 202</w:t>
            </w:r>
            <w:r w:rsidR="00A63540">
              <w:rPr>
                <w:rStyle w:val="Bodytext21"/>
              </w:rPr>
              <w:t>4</w:t>
            </w:r>
            <w:r>
              <w:rPr>
                <w:rStyle w:val="Bodytext21"/>
              </w:rPr>
              <w:t xml:space="preserve"> </w:t>
            </w:r>
            <w:r w:rsidR="00083FFA">
              <w:rPr>
                <w:rStyle w:val="Bodytext21"/>
              </w:rPr>
              <w:t>-202</w:t>
            </w:r>
            <w:r w:rsidR="00A63540">
              <w:rPr>
                <w:rStyle w:val="Bodytext21"/>
              </w:rPr>
              <w:t>5</w:t>
            </w:r>
            <w:r w:rsidR="00083FFA">
              <w:rPr>
                <w:rStyle w:val="Bodytext21"/>
              </w:rPr>
              <w:t xml:space="preserve"> учебном </w:t>
            </w:r>
            <w:r>
              <w:rPr>
                <w:rStyle w:val="Bodytext21"/>
              </w:rPr>
              <w:t>году.</w:t>
            </w:r>
          </w:p>
        </w:tc>
      </w:tr>
      <w:tr w:rsidR="00083FFA" w:rsidTr="00C34E25">
        <w:trPr>
          <w:trHeight w:hRule="exact" w:val="6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t>3.2.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>Оформление документов и материалов  с физическими лицами, привлекаемыми к выполнению работ, связанных с проведением ГИА</w:t>
            </w:r>
          </w:p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jc w:val="both"/>
              <w:rPr>
                <w:rStyle w:val="Bodytext21"/>
              </w:rPr>
            </w:pPr>
          </w:p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jc w:val="both"/>
              <w:rPr>
                <w:rStyle w:val="Bodytext21"/>
              </w:rPr>
            </w:pPr>
          </w:p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jc w:val="both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FFA" w:rsidRDefault="00083FFA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172AA4" w:rsidP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FFA" w:rsidRDefault="00083FFA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jc w:val="both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172AA4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</w:pPr>
          </w:p>
        </w:tc>
      </w:tr>
      <w:tr w:rsidR="00172AA4">
        <w:trPr>
          <w:trHeight w:hRule="exact" w:val="523"/>
          <w:jc w:val="center"/>
        </w:trPr>
        <w:tc>
          <w:tcPr>
            <w:tcW w:w="1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5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Bold"/>
              </w:rPr>
              <w:t>IV. Обучение лиц, привлекаемых к проведению ГИА-9, участие в совещаниях по вопросам ГИА-9</w:t>
            </w:r>
          </w:p>
        </w:tc>
      </w:tr>
    </w:tbl>
    <w:p w:rsidR="00172AA4" w:rsidRDefault="00172AA4">
      <w:pPr>
        <w:framePr w:w="15058" w:wrap="notBeside" w:vAnchor="text" w:hAnchor="text" w:xAlign="center" w:y="1"/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9139"/>
        <w:gridCol w:w="2549"/>
        <w:gridCol w:w="2261"/>
      </w:tblGrid>
      <w:tr w:rsidR="00172AA4">
        <w:trPr>
          <w:trHeight w:hRule="exact" w:val="5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lastRenderedPageBreak/>
              <w:t>4.1.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 xml:space="preserve">Участие в подготовке лиц, привлекаемых к проведению ИС, ГИА-9, по </w:t>
            </w:r>
            <w:r w:rsidR="004B0BA0">
              <w:rPr>
                <w:rStyle w:val="Bodytext21"/>
              </w:rPr>
              <w:t>организационно технологическим</w:t>
            </w:r>
            <w:r>
              <w:rPr>
                <w:rStyle w:val="Bodytext21"/>
              </w:rPr>
              <w:t xml:space="preserve"> вопросам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Bodytext21"/>
              </w:rPr>
              <w:t>по отдельному графику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6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4.2.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Организация и проведение консультаций в ОО для лиц, участвующих в проведении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7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4.3.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 xml:space="preserve">Участие в региональных совещаниях, </w:t>
            </w:r>
            <w:proofErr w:type="spellStart"/>
            <w:r>
              <w:rPr>
                <w:rStyle w:val="Bodytext21"/>
              </w:rPr>
              <w:t>вебинарах</w:t>
            </w:r>
            <w:proofErr w:type="spellEnd"/>
            <w:r>
              <w:rPr>
                <w:rStyle w:val="Bodytext21"/>
              </w:rPr>
              <w:t xml:space="preserve"> по вопросам организации проведения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437"/>
          <w:jc w:val="center"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 w:rsidP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Bold"/>
              </w:rPr>
              <w:t>V. Организационно-технологическое сопрово</w:t>
            </w:r>
            <w:r w:rsidR="004B0BA0">
              <w:rPr>
                <w:rStyle w:val="Bodytext2Bold"/>
              </w:rPr>
              <w:t>ж</w:t>
            </w:r>
            <w:r>
              <w:rPr>
                <w:rStyle w:val="Bodytext2Bold"/>
              </w:rPr>
              <w:t>дение ГИА-9</w:t>
            </w:r>
          </w:p>
        </w:tc>
      </w:tr>
      <w:tr w:rsidR="00172AA4" w:rsidTr="004B0BA0">
        <w:trPr>
          <w:trHeight w:hRule="exact" w:val="52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Мониторинг полноты, достоверности и актуальности сведений в РИС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110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5.1.2.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Информирование о распределении руководителей, организаторов,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 по химии, экзаменаторов-собеседников, ассистентов и членов ГЭК по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три рабочих дня до проведения экзамена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87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Сбор предварительной информации:</w:t>
            </w:r>
          </w:p>
          <w:p w:rsidR="00172AA4" w:rsidRDefault="00C34E25">
            <w:pPr>
              <w:pStyle w:val="Bodytext20"/>
              <w:framePr w:w="1504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69" w:lineRule="exact"/>
            </w:pPr>
            <w:r>
              <w:rPr>
                <w:rStyle w:val="Bodytext21"/>
              </w:rPr>
              <w:t xml:space="preserve">о планируемом выборе </w:t>
            </w:r>
            <w:proofErr w:type="gramStart"/>
            <w:r>
              <w:rPr>
                <w:rStyle w:val="Bodytext21"/>
              </w:rPr>
              <w:t>обучающимися</w:t>
            </w:r>
            <w:proofErr w:type="gramEnd"/>
            <w:r>
              <w:rPr>
                <w:rStyle w:val="Bodytext21"/>
              </w:rPr>
              <w:t xml:space="preserve"> предметов для сдачи ГИА-9;</w:t>
            </w:r>
          </w:p>
          <w:p w:rsidR="00172AA4" w:rsidRDefault="00C34E25">
            <w:pPr>
              <w:pStyle w:val="Bodytext20"/>
              <w:framePr w:w="1504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69" w:lineRule="exact"/>
            </w:pPr>
            <w:r>
              <w:rPr>
                <w:rStyle w:val="Bodytext21"/>
              </w:rPr>
              <w:t>о лицах, участвующих в проведении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BA0" w:rsidRDefault="00C34E25" w:rsidP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октябрь 202</w:t>
            </w:r>
            <w:r w:rsidR="00A63540">
              <w:rPr>
                <w:rStyle w:val="Bodytext21"/>
              </w:rPr>
              <w:t>4</w:t>
            </w:r>
            <w:r w:rsidR="004B0BA0">
              <w:rPr>
                <w:rStyle w:val="Bodytext21"/>
              </w:rPr>
              <w:t>,</w:t>
            </w:r>
          </w:p>
          <w:p w:rsidR="00172AA4" w:rsidRDefault="00C34E25" w:rsidP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 xml:space="preserve"> в течение всего периода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89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5.3.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Bodytext21"/>
              </w:rPr>
              <w:t xml:space="preserve">Внесение сведений в РИС в соответствии с требованиями Правил формирования и ведения ФИС и РИС, утвержденных постановлением Правительства Российской Федерации от 29.11.2021 г. № 2085 и графиком </w:t>
            </w:r>
            <w:proofErr w:type="spellStart"/>
            <w:r>
              <w:rPr>
                <w:rStyle w:val="Bodytext21"/>
              </w:rPr>
              <w:t>Рособрнадзора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Bodytext21"/>
              </w:rPr>
              <w:t>по отдельному графику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6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5.4.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Планирование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Bodytext21"/>
              </w:rPr>
              <w:t>по отдельному графику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26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5.5.</w:t>
            </w:r>
          </w:p>
        </w:tc>
        <w:tc>
          <w:tcPr>
            <w:tcW w:w="13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 xml:space="preserve">Проведение </w:t>
            </w:r>
            <w:r>
              <w:rPr>
                <w:rStyle w:val="Bodytext2SmallCaps"/>
              </w:rPr>
              <w:t>ГИа-9</w:t>
            </w:r>
          </w:p>
        </w:tc>
      </w:tr>
      <w:tr w:rsidR="00172AA4" w:rsidTr="004B0BA0">
        <w:trPr>
          <w:trHeight w:hRule="exact" w:val="67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5.6.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Формирование маршрутов доставки обучающихся в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 w:rsidP="00A6354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Bodytext21"/>
              </w:rPr>
              <w:t>март - май, август</w:t>
            </w:r>
            <w:r w:rsidR="004B0BA0">
              <w:rPr>
                <w:rStyle w:val="Bodytext21"/>
              </w:rPr>
              <w:t xml:space="preserve"> – сентябрь </w:t>
            </w:r>
            <w:r>
              <w:rPr>
                <w:rStyle w:val="Bodytext21"/>
              </w:rPr>
              <w:t xml:space="preserve"> 202</w:t>
            </w:r>
            <w:r w:rsidR="00A63540">
              <w:rPr>
                <w:rStyle w:val="Bodytext21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4B0BA0">
        <w:trPr>
          <w:trHeight w:hRule="exact" w:val="71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5.7.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 xml:space="preserve">Формирование схемы прикрепления </w:t>
            </w:r>
            <w:proofErr w:type="gramStart"/>
            <w:r>
              <w:rPr>
                <w:rStyle w:val="Bodytext21"/>
              </w:rPr>
              <w:t>обучающихся</w:t>
            </w:r>
            <w:proofErr w:type="gramEnd"/>
            <w:r>
              <w:rPr>
                <w:rStyle w:val="Bodytext21"/>
              </w:rPr>
              <w:t xml:space="preserve"> к ППЭ по экзаменационным дням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 w:rsidP="00A6354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март 202</w:t>
            </w:r>
            <w:r w:rsidR="00A63540">
              <w:rPr>
                <w:rStyle w:val="Bodytext21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4B0BA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4B0BA0">
        <w:trPr>
          <w:trHeight w:hRule="exact" w:val="3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5.10.</w:t>
            </w:r>
          </w:p>
        </w:tc>
        <w:tc>
          <w:tcPr>
            <w:tcW w:w="13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Создание условий в ППЭ в соответствии с требованиями Порядка проведения ГИА-9, Положения о ППЭ и методических рекомендаций</w:t>
            </w:r>
          </w:p>
        </w:tc>
      </w:tr>
      <w:tr w:rsidR="00172AA4">
        <w:trPr>
          <w:trHeight w:hRule="exact" w:val="55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5.10.1.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9" w:lineRule="exact"/>
              <w:ind w:right="140"/>
              <w:jc w:val="both"/>
            </w:pPr>
            <w:r>
              <w:rPr>
                <w:rStyle w:val="Bodytext21"/>
              </w:rPr>
              <w:t>Определение и согласование территории ППЭ (площади внутри здания (сооружения) либо части здания (сооружения), отведенной для сдачи ГИА-9)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Bodytext21"/>
              </w:rPr>
              <w:t>ноябрь - декабрь 202</w:t>
            </w:r>
            <w:r w:rsidR="00A63540">
              <w:rPr>
                <w:rStyle w:val="Bodytext21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4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5.10.2.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Определение аудиторий для проведения ГИА-9, мест хранения личных вещей и других помещений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 xml:space="preserve">январь </w:t>
            </w:r>
            <w:r w:rsidR="00F26ECC">
              <w:rPr>
                <w:rStyle w:val="Bodytext21"/>
              </w:rPr>
              <w:t xml:space="preserve">– апрель </w:t>
            </w:r>
            <w:r>
              <w:rPr>
                <w:rStyle w:val="Bodytext21"/>
              </w:rPr>
              <w:t>202</w:t>
            </w:r>
            <w:r w:rsidR="00A63540">
              <w:rPr>
                <w:rStyle w:val="Bodytext21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3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5.10.3.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Определение схемы расположения помещений в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январь 202</w:t>
            </w:r>
            <w:r w:rsidR="00A63540">
              <w:rPr>
                <w:rStyle w:val="Bodytext21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84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5.10.4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Проверка готовности ППЭ к проведению ГИА-9 в 202</w:t>
            </w:r>
            <w:r w:rsidR="00A63540">
              <w:rPr>
                <w:rStyle w:val="Bodytext21"/>
              </w:rPr>
              <w:t>5</w:t>
            </w:r>
            <w:r>
              <w:rPr>
                <w:rStyle w:val="Bodytext21"/>
              </w:rPr>
              <w:t xml:space="preserve"> году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не позднее, чем за две</w:t>
            </w:r>
          </w:p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4" w:lineRule="exact"/>
              <w:ind w:right="20"/>
              <w:jc w:val="center"/>
            </w:pPr>
            <w:r>
              <w:rPr>
                <w:rStyle w:val="Bodytext21"/>
              </w:rPr>
              <w:t>недели до начала</w:t>
            </w:r>
          </w:p>
          <w:p w:rsidR="00172AA4" w:rsidRDefault="00C34E25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64" w:lineRule="exact"/>
              <w:ind w:right="20"/>
              <w:jc w:val="center"/>
            </w:pPr>
            <w:r>
              <w:rPr>
                <w:rStyle w:val="Bodytext21"/>
              </w:rPr>
              <w:t>экзаменов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4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  <w:proofErr w:type="gramStart"/>
            <w:r>
              <w:rPr>
                <w:rStyle w:val="Bodytext21"/>
              </w:rPr>
              <w:t xml:space="preserve"> </w:t>
            </w:r>
            <w:r w:rsidR="00C34E25">
              <w:rPr>
                <w:rStyle w:val="Bodytext21"/>
              </w:rPr>
              <w:t>,</w:t>
            </w:r>
            <w:proofErr w:type="gramEnd"/>
            <w:r>
              <w:rPr>
                <w:rStyle w:val="Bodytext21"/>
              </w:rPr>
              <w:t xml:space="preserve"> </w:t>
            </w:r>
            <w:r w:rsidR="00C34E25">
              <w:rPr>
                <w:rStyle w:val="Bodytext21"/>
              </w:rPr>
              <w:t>члены ГЭК</w:t>
            </w:r>
          </w:p>
        </w:tc>
      </w:tr>
    </w:tbl>
    <w:p w:rsidR="00172AA4" w:rsidRDefault="00172AA4">
      <w:pPr>
        <w:framePr w:w="15048" w:wrap="notBeside" w:vAnchor="text" w:hAnchor="text" w:xAlign="center" w:y="1"/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9149"/>
        <w:gridCol w:w="2549"/>
        <w:gridCol w:w="2256"/>
      </w:tblGrid>
      <w:tr w:rsidR="00172AA4">
        <w:trPr>
          <w:trHeight w:hRule="exact" w:val="83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5.10.5.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Подготовка ППЭ в соответствии с требованиями (оборудование и оснащение аудиторий)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не позднее, чем за 1 день до проведения экзамена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 w:rsidP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Bodytext21"/>
              </w:rPr>
              <w:t>Отдел образования</w:t>
            </w:r>
            <w:proofErr w:type="gramStart"/>
            <w:r>
              <w:rPr>
                <w:rStyle w:val="Bodytext21"/>
              </w:rPr>
              <w:t>,</w:t>
            </w:r>
            <w:r w:rsidR="00C34E25">
              <w:rPr>
                <w:rStyle w:val="Bodytext21"/>
              </w:rPr>
              <w:t xml:space="preserve">, </w:t>
            </w:r>
            <w:proofErr w:type="gramEnd"/>
            <w:r w:rsidR="00C34E25">
              <w:rPr>
                <w:rStyle w:val="Bodytext21"/>
              </w:rPr>
              <w:t>руководители ОО, руководители ППЭ</w:t>
            </w:r>
          </w:p>
        </w:tc>
      </w:tr>
      <w:tr w:rsidR="00172AA4">
        <w:trPr>
          <w:trHeight w:hRule="exact" w:val="82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5.11.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Формирование маршрутов доставки экзаменационных материалов в ППЭ, муниципальные районы/городские округа и на обработку в РЦОИ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 xml:space="preserve">февраль </w:t>
            </w:r>
            <w:r w:rsidR="00F26ECC">
              <w:rPr>
                <w:rStyle w:val="Bodytext21"/>
              </w:rPr>
              <w:t>–</w:t>
            </w:r>
            <w:r w:rsidR="00A63540">
              <w:rPr>
                <w:rStyle w:val="Bodytext21"/>
              </w:rPr>
              <w:t xml:space="preserve"> </w:t>
            </w:r>
            <w:r w:rsidR="00F26ECC">
              <w:rPr>
                <w:rStyle w:val="Bodytext21"/>
              </w:rPr>
              <w:t>сентябрь</w:t>
            </w:r>
            <w:r>
              <w:rPr>
                <w:rStyle w:val="Bodytext21"/>
              </w:rPr>
              <w:t xml:space="preserve"> 202</w:t>
            </w:r>
            <w:r w:rsidR="00A63540">
              <w:rPr>
                <w:rStyle w:val="Bodytext21"/>
              </w:rPr>
              <w:t>5</w:t>
            </w:r>
            <w:r>
              <w:rPr>
                <w:rStyle w:val="Bodytext21"/>
              </w:rPr>
              <w:t xml:space="preserve"> (в соответствии с периодом)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137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5.12.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Информирование о распределении руководителей, организаторов и членов ГЭК, ассистентов, технических специалистов, специалистов по проведению инструктажа и обеспечению лабораторных работ, экспертов, оценивающих выполнение лабораторных работ по химии, экзаменаторов-собеседников по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не позднее</w:t>
            </w:r>
            <w:r w:rsidR="00F26ECC">
              <w:rPr>
                <w:rStyle w:val="Bodytext21"/>
              </w:rPr>
              <w:t>,</w:t>
            </w:r>
            <w:r>
              <w:rPr>
                <w:rStyle w:val="Bodytext21"/>
              </w:rPr>
              <w:t xml:space="preserve"> чем за три рабочих дня до проведения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соответствующего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экзамена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63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5.13.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"/>
              </w:rPr>
              <w:t>Создание условий организации и проведения ГИА-9 для обучающихся с ОВЗ, детей-инвалидов и инвалидов с учетом состояния их здоровья, особенностей психофизического развития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74" w:lineRule="exact"/>
              <w:ind w:right="20"/>
              <w:jc w:val="center"/>
            </w:pPr>
            <w:r>
              <w:rPr>
                <w:rStyle w:val="Bodytext21"/>
              </w:rPr>
              <w:t>не позднее, чем за 1 день до проведения экзамена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4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5.13.1.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Формирование списка участников ГИА-9 с ОВЗ, участников ГИА-9 - детей-инвалидов и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 w:rsidP="00A63540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74" w:lineRule="exact"/>
              <w:ind w:right="20"/>
              <w:jc w:val="center"/>
            </w:pPr>
            <w:r>
              <w:rPr>
                <w:rStyle w:val="Bodytext21"/>
              </w:rPr>
              <w:t>декабрь 202</w:t>
            </w:r>
            <w:r w:rsidR="00A63540">
              <w:rPr>
                <w:rStyle w:val="Bodytext21"/>
              </w:rPr>
              <w:t>4</w:t>
            </w:r>
            <w:r>
              <w:rPr>
                <w:rStyle w:val="Bodytext21"/>
              </w:rPr>
              <w:t>- февраль 202</w:t>
            </w:r>
            <w:r w:rsidR="00A63540">
              <w:rPr>
                <w:rStyle w:val="Bodytext21"/>
              </w:rPr>
              <w:t>5</w:t>
            </w:r>
            <w:r>
              <w:rPr>
                <w:rStyle w:val="Bodytext21"/>
              </w:rPr>
              <w:t>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МУ «ЦОФОУ», ОО</w:t>
            </w:r>
          </w:p>
        </w:tc>
      </w:tr>
      <w:tr w:rsidR="00172AA4">
        <w:trPr>
          <w:trHeight w:hRule="exact" w:val="81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5.13.2.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Рассмотрение документов участников ГИА-9 с ОВЗ, участников ГИА-9 - детей-инвалидов и инвалидов на ГЭК для решения предоставления соответствующих условий в ППЭ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не позднее 2 рабочих дней до дня проведения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экзаменов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115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5.13.3.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Направление решений ГЭК в ППЭ о создании условий в ППЭ для участников ГИА-9 с ОВЗ, участников ГИА-9 - детей-инвалидов и инвалидов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в течение двух дней, но не позднее 2 рабочих дней до дня проведения экзаменов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F26ECC">
        <w:trPr>
          <w:trHeight w:hRule="exact" w:val="33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172AA4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ind w:right="220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74" w:lineRule="exact"/>
              <w:ind w:right="2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172AA4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</w:p>
        </w:tc>
      </w:tr>
      <w:tr w:rsidR="00172AA4">
        <w:trPr>
          <w:trHeight w:hRule="exact" w:val="175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 w:rsidP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5.1</w:t>
            </w:r>
            <w:r w:rsidR="00F26ECC">
              <w:rPr>
                <w:rStyle w:val="Bodytext21"/>
              </w:rPr>
              <w:t>4</w:t>
            </w:r>
            <w:r>
              <w:rPr>
                <w:rStyle w:val="Bodytext21"/>
              </w:rPr>
              <w:t>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after="320" w:line="232" w:lineRule="exact"/>
            </w:pPr>
            <w:r>
              <w:rPr>
                <w:rStyle w:val="Bodytext21"/>
              </w:rPr>
              <w:t xml:space="preserve">Осуществление межведомственного взаимодействия по вопросам организации ГИА-9 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>: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before="320" w:line="232" w:lineRule="exact"/>
              <w:ind w:left="420"/>
            </w:pPr>
            <w:r>
              <w:rPr>
                <w:rStyle w:val="Bodytext21"/>
              </w:rPr>
              <w:t>- службами энергообеспечения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420"/>
            </w:pPr>
            <w:r>
              <w:rPr>
                <w:rStyle w:val="Bodytext21"/>
              </w:rPr>
              <w:t xml:space="preserve">МВД России по </w:t>
            </w:r>
            <w:proofErr w:type="spellStart"/>
            <w:r>
              <w:rPr>
                <w:rStyle w:val="Bodytext21"/>
              </w:rPr>
              <w:t>Любимскому</w:t>
            </w:r>
            <w:proofErr w:type="spellEnd"/>
            <w:r>
              <w:rPr>
                <w:rStyle w:val="Bodytext21"/>
              </w:rPr>
              <w:t xml:space="preserve"> району (охрана правопорядка);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59" w:lineRule="exact"/>
              <w:ind w:left="340"/>
            </w:pPr>
            <w:r>
              <w:rPr>
                <w:rStyle w:val="Bodytext21"/>
              </w:rPr>
              <w:t>ГБУЗ</w:t>
            </w:r>
            <w:proofErr w:type="gramStart"/>
            <w:r>
              <w:rPr>
                <w:rStyle w:val="Bodytext21"/>
              </w:rPr>
              <w:t xml:space="preserve"> .</w:t>
            </w:r>
            <w:proofErr w:type="gramEnd"/>
            <w:r>
              <w:rPr>
                <w:rStyle w:val="Bodytext21"/>
              </w:rPr>
              <w:t>ЯО «</w:t>
            </w:r>
            <w:proofErr w:type="spellStart"/>
            <w:r>
              <w:rPr>
                <w:rStyle w:val="Bodytext21"/>
              </w:rPr>
              <w:t>Любимская</w:t>
            </w:r>
            <w:proofErr w:type="spellEnd"/>
            <w:r>
              <w:rPr>
                <w:rStyle w:val="Bodytext21"/>
              </w:rPr>
              <w:t xml:space="preserve"> центральная районная больница» (медицинское сопровождение участников ГИА-9);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</w:tbl>
    <w:p w:rsidR="00172AA4" w:rsidRDefault="00172AA4">
      <w:pPr>
        <w:framePr w:w="15062" w:wrap="notBeside" w:vAnchor="text" w:hAnchor="text" w:xAlign="center" w:y="1"/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9144"/>
        <w:gridCol w:w="2544"/>
        <w:gridCol w:w="2270"/>
      </w:tblGrid>
      <w:tr w:rsidR="00172AA4">
        <w:trPr>
          <w:trHeight w:hRule="exact" w:val="258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F26ECC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lastRenderedPageBreak/>
              <w:t>5.1</w:t>
            </w:r>
            <w:r w:rsidR="00F26ECC">
              <w:rPr>
                <w:rStyle w:val="Bodytext21"/>
              </w:rPr>
              <w:t>5</w:t>
            </w:r>
            <w:r>
              <w:rPr>
                <w:rStyle w:val="Bodytext21"/>
              </w:rPr>
              <w:t>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Сбор заявлений на аккредитацию граждан в качестве ОН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 xml:space="preserve">на ИС - не ранее чем за один месяц до даты проведения ИС, но 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3 дня до даты проведения ИС; на ГИА - не ранее 01 февраля, но не позднее чем за 3 дня до даты проведения экзамена.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F26ECC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485"/>
          <w:jc w:val="center"/>
        </w:trPr>
        <w:tc>
          <w:tcPr>
            <w:tcW w:w="15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Bold"/>
              </w:rPr>
              <w:t>VI. Мероприятия по информационному сопровождению ГИА-9</w:t>
            </w:r>
          </w:p>
        </w:tc>
      </w:tr>
      <w:tr w:rsidR="00172AA4">
        <w:trPr>
          <w:trHeight w:hRule="exact" w:val="55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</w:t>
            </w:r>
          </w:p>
        </w:tc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представителей), ведение официальных сайтов</w:t>
            </w:r>
          </w:p>
        </w:tc>
      </w:tr>
      <w:tr w:rsidR="00172AA4" w:rsidTr="00C34E25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6.1.1.</w:t>
            </w:r>
          </w:p>
        </w:tc>
        <w:tc>
          <w:tcPr>
            <w:tcW w:w="1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 w:rsidP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Размещение материалов по вопросам проведения ГИА-9 на официальных сайтах Отдела образования  и ОО, в том числе информации: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5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6.1.2.1.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телефонах "горячих линий"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9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6.1.2.2.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4" w:lineRule="exact"/>
              <w:ind w:left="500"/>
            </w:pPr>
            <w:r>
              <w:rPr>
                <w:rStyle w:val="Bodytext21"/>
              </w:rPr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>
              <w:rPr>
                <w:rStyle w:val="Bodytext21"/>
              </w:rPr>
              <w:t>Рособрнадзор</w:t>
            </w:r>
            <w:proofErr w:type="spellEnd"/>
            <w:r>
              <w:rPr>
                <w:rStyle w:val="Bodytext21"/>
              </w:rPr>
              <w:t>, ФИПИ, ФЦТ), размещение баннеров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4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6.1.2.3.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демоверсиях КИМ для проведения ГИА-9 по соответствующим учебным предметам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с октября (весь период)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8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7.1.2.4.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4" w:lineRule="exact"/>
              <w:ind w:left="500"/>
            </w:pPr>
            <w:r>
              <w:rPr>
                <w:rStyle w:val="Bodytext21"/>
              </w:rPr>
              <w:t>об ИС как условии допуска к ГИА-9, в том числе, сроках проведения ИС, Порядке проведения ИС,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200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месяц</w:t>
            </w:r>
          </w:p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до завершения срока</w:t>
            </w:r>
          </w:p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9" w:lineRule="exact"/>
              <w:ind w:right="20"/>
              <w:jc w:val="center"/>
            </w:pPr>
            <w:r>
              <w:rPr>
                <w:rStyle w:val="Bodytext21"/>
              </w:rPr>
              <w:t>подачи заявления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86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6.1.2.5.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сроках и местах подачи заявлений на сдачу ГИА-9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74" w:lineRule="exact"/>
              <w:ind w:right="20"/>
              <w:jc w:val="center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2 месяца до завершения</w:t>
            </w:r>
          </w:p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74" w:lineRule="exact"/>
              <w:ind w:left="200"/>
            </w:pPr>
            <w:r>
              <w:rPr>
                <w:rStyle w:val="Bodytext21"/>
              </w:rPr>
              <w:t>срока подачи заявления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5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6.1.2.6.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сроках, местах и порядке информирования о результатах ИС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74" w:lineRule="exact"/>
              <w:ind w:right="20"/>
              <w:jc w:val="center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месяц до дня проведения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5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6.1.2.7.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формах и порядке проведения ГИА-9, в том числе об основаниях для удаления из ППЭ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72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6.1.2.8.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сроках проведения ГИА-9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64" w:lineRule="exact"/>
              <w:ind w:right="20"/>
              <w:jc w:val="center"/>
            </w:pPr>
            <w:r>
              <w:rPr>
                <w:rStyle w:val="Bodytext21"/>
              </w:rPr>
              <w:t>после официального утверждения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6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6.1.2.9.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об организации ГИА для обучающихся с ОВЗ, детей-инвалидов, инвалидов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</w:tbl>
    <w:p w:rsidR="00172AA4" w:rsidRDefault="00172AA4">
      <w:pPr>
        <w:framePr w:w="15067" w:wrap="notBeside" w:vAnchor="text" w:hAnchor="text" w:xAlign="center" w:y="1"/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9154"/>
        <w:gridCol w:w="2648"/>
        <w:gridCol w:w="2162"/>
      </w:tblGrid>
      <w:tr w:rsidR="00172AA4" w:rsidTr="00C34E25">
        <w:trPr>
          <w:trHeight w:hRule="exact" w:val="643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6.1.2.10.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20"/>
            </w:pPr>
            <w:r>
              <w:rPr>
                <w:rStyle w:val="Bodytext21"/>
              </w:rPr>
              <w:t>о сроках, местах и порядке информирования о результатах ГИА-9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200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месяц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до начала ГИА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60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6.1.2.11.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20"/>
            </w:pPr>
            <w:r>
              <w:rPr>
                <w:rStyle w:val="Bodytext21"/>
              </w:rPr>
              <w:t>о сроках, местах и порядке подачи и рассмотрения апелляций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200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месяц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до начала экзаменов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54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6.1.2.12.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20"/>
            </w:pPr>
            <w:r>
              <w:rPr>
                <w:rStyle w:val="Bodytext21"/>
              </w:rPr>
              <w:t>о сроке действия результатов ИС, ГИА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6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6.1.2.13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20"/>
            </w:pPr>
            <w:r>
              <w:rPr>
                <w:rStyle w:val="Bodytext21"/>
              </w:rPr>
              <w:t>о местах расположения ППЭ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260"/>
            </w:pPr>
            <w:r>
              <w:rPr>
                <w:rStyle w:val="Bodytext21"/>
              </w:rPr>
              <w:t>с января (весь период)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66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6.1.3.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Оформление информационных стендов по подготовке к проведению ГИА-9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109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6.1.4.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 w:rsidP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 xml:space="preserve">Проведение мероприятий (классные часы, родительские собрания, индивидуальные встречи) для выпускников ОО и их родителей (законных представителей) по вопросам подготовки и проведения ИС, ГИА-9, ознакомлению </w:t>
            </w:r>
            <w:proofErr w:type="gramStart"/>
            <w:r>
              <w:rPr>
                <w:rStyle w:val="Bodytext21"/>
              </w:rPr>
              <w:t>с</w:t>
            </w:r>
            <w:proofErr w:type="gramEnd"/>
            <w:r>
              <w:rPr>
                <w:rStyle w:val="Bodytext21"/>
              </w:rPr>
              <w:t xml:space="preserve"> федеральными и региональными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"/>
              </w:rPr>
              <w:t>октябрь 2023 - апрель 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54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6.1.5.</w:t>
            </w:r>
          </w:p>
        </w:tc>
        <w:tc>
          <w:tcPr>
            <w:tcW w:w="11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Организация работы по информированию участников ГИА-9 и их родителей (законных представителей):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172AA4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AA4" w:rsidTr="00C34E25">
        <w:trPr>
          <w:trHeight w:hRule="exact" w:val="82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6.1.5.1.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распределении участников ГИА по ППЭ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два дня</w:t>
            </w:r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до проведения экзаменов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82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6.1.5.2.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результатах ГИА (под подпись)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Bodytext21"/>
              </w:rPr>
              <w:t xml:space="preserve">в течение одного рабочего дня со дня их передачи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</w:p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Bodytext21"/>
              </w:rPr>
              <w:t>ОО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86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6.1.5.3.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местах и времени рассмотрения апелляции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Bodytext21"/>
              </w:rPr>
              <w:t xml:space="preserve">не </w:t>
            </w:r>
            <w:proofErr w:type="gramStart"/>
            <w:r>
              <w:rPr>
                <w:rStyle w:val="Bodytext21"/>
              </w:rPr>
              <w:t>позднее</w:t>
            </w:r>
            <w:proofErr w:type="gramEnd"/>
            <w:r>
              <w:rPr>
                <w:rStyle w:val="Bodytext21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ОО</w:t>
            </w:r>
          </w:p>
        </w:tc>
      </w:tr>
      <w:tr w:rsidR="00172AA4" w:rsidTr="00C34E25">
        <w:trPr>
          <w:trHeight w:hRule="exact" w:val="82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6.1.5.4.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Bodytext21"/>
              </w:rPr>
              <w:t>о решениях ГЭК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Bodytext21"/>
              </w:rPr>
              <w:t>в течение 2-х рабочих дней после заседания ГЭК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59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6.1.6.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Освещение информации об организации и проведении ГИА-9 в средствах массовой информации, социальных сетях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 w:rsidTr="00C34E25">
        <w:trPr>
          <w:trHeight w:hRule="exact" w:val="83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6.1.7.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Bodytext21"/>
              </w:rPr>
              <w:t>Подготовка материалов в помощь ОО по проведению информационно-разъяснительной работы с обучающимися и их родителями (законными представителями), лицами, привлекаемыми к проведению ГИА-9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 w:rsidP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Bodytext21"/>
              </w:rPr>
              <w:t>октябрь 2023 - февраль 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62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</w:tbl>
    <w:p w:rsidR="00172AA4" w:rsidRDefault="00172AA4">
      <w:pPr>
        <w:framePr w:w="15062" w:wrap="notBeside" w:vAnchor="text" w:hAnchor="text" w:xAlign="center" w:y="1"/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9168"/>
        <w:gridCol w:w="2549"/>
        <w:gridCol w:w="2256"/>
      </w:tblGrid>
      <w:tr w:rsidR="00172AA4">
        <w:trPr>
          <w:trHeight w:hRule="exact" w:val="5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lastRenderedPageBreak/>
              <w:t>6.1.8.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Bodytext21"/>
              </w:rPr>
              <w:t>Обеспечение консультационной поддержки по вопросам, связанным с организацией и проведением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269"/>
          <w:jc w:val="center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6.1.9.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Участие в областном родительском собрании «Организация проведения ГИА-9»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По графику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5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6.2.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Организация работы «горячей линии» в период подготовки, организации и проведения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494"/>
          <w:jc w:val="center"/>
        </w:trPr>
        <w:tc>
          <w:tcPr>
            <w:tcW w:w="15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"/>
              </w:rPr>
              <w:t xml:space="preserve">VII. </w:t>
            </w:r>
            <w:proofErr w:type="gramStart"/>
            <w:r>
              <w:rPr>
                <w:rStyle w:val="Bodytext2Bold"/>
              </w:rPr>
              <w:t>Контроль за</w:t>
            </w:r>
            <w:proofErr w:type="gramEnd"/>
            <w:r>
              <w:rPr>
                <w:rStyle w:val="Bodytext2Bold"/>
              </w:rPr>
              <w:t xml:space="preserve"> организацией и проведением ГИА-9</w:t>
            </w:r>
          </w:p>
        </w:tc>
      </w:tr>
      <w:tr w:rsidR="00172AA4" w:rsidTr="00C34E25">
        <w:trPr>
          <w:trHeight w:hRule="exact" w:val="6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7.1.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 xml:space="preserve">Осуществление </w:t>
            </w:r>
            <w:proofErr w:type="gramStart"/>
            <w:r>
              <w:rPr>
                <w:rStyle w:val="Bodytext21"/>
              </w:rPr>
              <w:t>контроля за</w:t>
            </w:r>
            <w:proofErr w:type="gramEnd"/>
            <w:r>
              <w:rPr>
                <w:rStyle w:val="Bodytext21"/>
              </w:rPr>
              <w:t xml:space="preserve"> ходом подготовки к проведению ИС,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60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7.2.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"/>
              </w:rPr>
              <w:t xml:space="preserve">Организация </w:t>
            </w:r>
            <w:proofErr w:type="gramStart"/>
            <w:r>
              <w:rPr>
                <w:rStyle w:val="Bodytext21"/>
              </w:rPr>
              <w:t>контроля за</w:t>
            </w:r>
            <w:proofErr w:type="gramEnd"/>
            <w:r>
              <w:rPr>
                <w:rStyle w:val="Bodytext21"/>
              </w:rPr>
              <w:t xml:space="preserve"> оформлением информационных стендов в ОО по процедуре проведения ГИА-9 в 2024 году, размещения соответствующей информации на сайтах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декабрь 202</w:t>
            </w:r>
            <w:r w:rsidR="00A63540">
              <w:rPr>
                <w:rStyle w:val="Bodytext21"/>
              </w:rPr>
              <w:t>4</w:t>
            </w:r>
            <w:r>
              <w:rPr>
                <w:rStyle w:val="Bodytext21"/>
              </w:rPr>
              <w:t>- май 202</w:t>
            </w:r>
            <w:r w:rsidR="00A63540">
              <w:rPr>
                <w:rStyle w:val="Bodytext21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60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7.6.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"/>
              </w:rPr>
              <w:t>Технологическое обследование ППЭ на предмет готовности к проведению устной части ОГЭ по иностранным языкам, экзаменов по информатике и ИКТ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A4" w:rsidRDefault="00C34E25" w:rsidP="00A63540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февраль-март 202</w:t>
            </w:r>
            <w:r w:rsidR="00A63540">
              <w:rPr>
                <w:rStyle w:val="Bodytext21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  <w:tr w:rsidR="00172AA4">
        <w:trPr>
          <w:trHeight w:hRule="exact" w:val="8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7.7.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69" w:lineRule="exact"/>
            </w:pPr>
            <w:proofErr w:type="gramStart"/>
            <w:r>
              <w:rPr>
                <w:rStyle w:val="Bodytext21"/>
              </w:rPr>
              <w:t>Контроль за</w:t>
            </w:r>
            <w:proofErr w:type="gramEnd"/>
            <w:r>
              <w:rPr>
                <w:rStyle w:val="Bodytext21"/>
              </w:rPr>
              <w:t xml:space="preserve"> организацией и проведением информационно-разъяснительной работы по вопросам подготовки и проведения ГИА-9 с его участниками и лицами, привлекаемыми к проведению ГИА-9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весь период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A4" w:rsidRDefault="00C34E25">
            <w:pPr>
              <w:pStyle w:val="Bodytext20"/>
              <w:framePr w:w="15077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Bodytext21"/>
              </w:rPr>
              <w:t>Отдел образования,  МУ «ЦОФОУ», ОО</w:t>
            </w:r>
          </w:p>
        </w:tc>
      </w:tr>
    </w:tbl>
    <w:p w:rsidR="00172AA4" w:rsidRDefault="00172AA4">
      <w:pPr>
        <w:framePr w:w="15077" w:wrap="notBeside" w:vAnchor="text" w:hAnchor="text" w:xAlign="center" w:y="1"/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</w:pPr>
    </w:p>
    <w:p w:rsidR="00172AA4" w:rsidRDefault="00172AA4">
      <w:pPr>
        <w:rPr>
          <w:sz w:val="2"/>
          <w:szCs w:val="2"/>
        </w:rPr>
        <w:sectPr w:rsidR="00172AA4">
          <w:pgSz w:w="16840" w:h="11900" w:orient="landscape"/>
          <w:pgMar w:top="939" w:right="1204" w:bottom="1168" w:left="558" w:header="0" w:footer="3" w:gutter="0"/>
          <w:cols w:space="720"/>
          <w:noEndnote/>
          <w:docGrid w:linePitch="360"/>
        </w:sectPr>
      </w:pPr>
    </w:p>
    <w:p w:rsidR="00172AA4" w:rsidRDefault="00C34E25">
      <w:pPr>
        <w:pStyle w:val="Bodytext50"/>
        <w:shd w:val="clear" w:color="auto" w:fill="auto"/>
        <w:spacing w:before="0" w:after="171"/>
        <w:ind w:left="5120"/>
        <w:jc w:val="left"/>
      </w:pPr>
      <w:r>
        <w:lastRenderedPageBreak/>
        <w:t>Используемые сокращения:</w:t>
      </w:r>
    </w:p>
    <w:p w:rsidR="00172AA4" w:rsidRDefault="00C34E25">
      <w:pPr>
        <w:pStyle w:val="Bodytext20"/>
        <w:shd w:val="clear" w:color="auto" w:fill="auto"/>
        <w:spacing w:line="269" w:lineRule="exact"/>
      </w:pPr>
      <w:r>
        <w:t>ГВЭ - государственный выпускной экзамен</w:t>
      </w:r>
    </w:p>
    <w:p w:rsidR="00172AA4" w:rsidRDefault="00C34E25">
      <w:pPr>
        <w:pStyle w:val="Bodytext20"/>
        <w:shd w:val="clear" w:color="auto" w:fill="auto"/>
        <w:spacing w:line="269" w:lineRule="exact"/>
        <w:ind w:right="2520"/>
      </w:pPr>
      <w:r>
        <w:t>ГИА - государственная итоговая аттестация по образовательным программам основного общего и среднего общего образования ГИА-9 - государственная итоговая аттестация по образовательным программам основного общего образования ГЭК - государственная экзаменационная комиссия ИС - итоговое собеседование по русскому языку</w:t>
      </w:r>
    </w:p>
    <w:p w:rsidR="00C34E25" w:rsidRDefault="00C34E25">
      <w:pPr>
        <w:pStyle w:val="Bodytext20"/>
        <w:shd w:val="clear" w:color="auto" w:fill="auto"/>
        <w:spacing w:line="269" w:lineRule="exact"/>
        <w:ind w:right="2520"/>
      </w:pPr>
      <w:r>
        <w:t>Отдел образования  - орган местного самоуправления, осуществляющие управление в сфере образования</w:t>
      </w:r>
    </w:p>
    <w:p w:rsidR="00C34E25" w:rsidRDefault="00C34E25">
      <w:pPr>
        <w:pStyle w:val="Bodytext20"/>
        <w:shd w:val="clear" w:color="auto" w:fill="auto"/>
        <w:spacing w:line="269" w:lineRule="exact"/>
        <w:ind w:right="2520"/>
      </w:pPr>
      <w:r>
        <w:t xml:space="preserve"> МУ «ЦОФОУ» -</w:t>
      </w:r>
      <w:r w:rsidRPr="00C34E25">
        <w:t xml:space="preserve"> </w:t>
      </w:r>
      <w:r>
        <w:t>муниципальное учреждение «Центр обеспечения функционирования  образовательных организаций Любимского МР»</w:t>
      </w:r>
    </w:p>
    <w:p w:rsidR="00C34E25" w:rsidRDefault="00C34E25">
      <w:pPr>
        <w:pStyle w:val="Bodytext20"/>
        <w:shd w:val="clear" w:color="auto" w:fill="auto"/>
        <w:spacing w:line="269" w:lineRule="exact"/>
        <w:ind w:right="2520"/>
      </w:pPr>
      <w:r>
        <w:t xml:space="preserve">ОВЗ - ограниченные возможности здоровья </w:t>
      </w:r>
    </w:p>
    <w:p w:rsidR="00C34E25" w:rsidRDefault="00C34E25">
      <w:pPr>
        <w:pStyle w:val="Bodytext20"/>
        <w:shd w:val="clear" w:color="auto" w:fill="auto"/>
        <w:spacing w:line="269" w:lineRule="exact"/>
        <w:ind w:right="2520"/>
      </w:pPr>
      <w:r>
        <w:t>ОГЭ - основной государственный экзамен</w:t>
      </w:r>
    </w:p>
    <w:p w:rsidR="00C34E25" w:rsidRDefault="00C34E25">
      <w:pPr>
        <w:pStyle w:val="Bodytext20"/>
        <w:shd w:val="clear" w:color="auto" w:fill="auto"/>
        <w:spacing w:line="269" w:lineRule="exact"/>
        <w:ind w:right="2520"/>
      </w:pPr>
      <w:r>
        <w:t xml:space="preserve"> ОН - общественные наблюдатели</w:t>
      </w:r>
    </w:p>
    <w:p w:rsidR="00172AA4" w:rsidRDefault="00C34E25">
      <w:pPr>
        <w:pStyle w:val="Bodytext20"/>
        <w:shd w:val="clear" w:color="auto" w:fill="auto"/>
        <w:spacing w:line="269" w:lineRule="exact"/>
        <w:ind w:right="2520"/>
      </w:pPr>
      <w:r>
        <w:t xml:space="preserve"> ОО - образовательные организации</w:t>
      </w:r>
    </w:p>
    <w:p w:rsidR="00172AA4" w:rsidRDefault="00C34E25">
      <w:pPr>
        <w:pStyle w:val="Bodytext20"/>
        <w:shd w:val="clear" w:color="auto" w:fill="auto"/>
        <w:spacing w:after="350" w:line="269" w:lineRule="exact"/>
        <w:jc w:val="both"/>
      </w:pPr>
      <w:r>
        <w:t xml:space="preserve">Порядок проведения ГИА-9 - Порядок проведения </w:t>
      </w:r>
      <w:r w:rsidR="00473DD0">
        <w:t>государственной</w:t>
      </w:r>
      <w:r>
        <w:t xml:space="preserve"> итоговой аттестации по образовательным программам основного общего образования, утвержденный приказом Мин</w:t>
      </w:r>
      <w:r w:rsidR="00A63540">
        <w:t>и</w:t>
      </w:r>
      <w:r>
        <w:t xml:space="preserve">стерства просвещения РФ и Федеральной службы по надзору в сфере образования и науки от </w:t>
      </w:r>
      <w:r w:rsidR="00166F1B">
        <w:t>4</w:t>
      </w:r>
      <w:r>
        <w:t xml:space="preserve"> </w:t>
      </w:r>
      <w:r w:rsidR="00166F1B">
        <w:t xml:space="preserve">апреля </w:t>
      </w:r>
      <w:r>
        <w:t xml:space="preserve"> 20</w:t>
      </w:r>
      <w:r w:rsidR="00166F1B">
        <w:t>23</w:t>
      </w:r>
      <w:r>
        <w:t xml:space="preserve"> г. № </w:t>
      </w:r>
      <w:r w:rsidR="00166F1B">
        <w:t>232</w:t>
      </w:r>
      <w:r>
        <w:t>/</w:t>
      </w:r>
      <w:r w:rsidR="00166F1B">
        <w:t>551</w:t>
      </w:r>
    </w:p>
    <w:p w:rsidR="00172AA4" w:rsidRDefault="00C34E25">
      <w:pPr>
        <w:pStyle w:val="Bodytext20"/>
        <w:shd w:val="clear" w:color="auto" w:fill="auto"/>
        <w:spacing w:line="232" w:lineRule="exact"/>
      </w:pPr>
      <w:r>
        <w:t>ППЭ - пункт проведения экзамена</w:t>
      </w:r>
    </w:p>
    <w:p w:rsidR="00172AA4" w:rsidRDefault="00C34E25">
      <w:pPr>
        <w:pStyle w:val="Bodytext20"/>
        <w:shd w:val="clear" w:color="auto" w:fill="auto"/>
        <w:spacing w:line="259" w:lineRule="exact"/>
      </w:pPr>
      <w:r>
        <w:t xml:space="preserve">РИС - региональная информационная система обеспечения проведения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образовательные программы основного общего и среднего общего образования</w:t>
      </w:r>
    </w:p>
    <w:sectPr w:rsidR="00172AA4">
      <w:pgSz w:w="16840" w:h="11900" w:orient="landscape"/>
      <w:pgMar w:top="1097" w:right="1721" w:bottom="1097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2E" w:rsidRDefault="00E7052E">
      <w:r>
        <w:separator/>
      </w:r>
    </w:p>
  </w:endnote>
  <w:endnote w:type="continuationSeparator" w:id="0">
    <w:p w:rsidR="00E7052E" w:rsidRDefault="00E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2E" w:rsidRDefault="00E7052E"/>
  </w:footnote>
  <w:footnote w:type="continuationSeparator" w:id="0">
    <w:p w:rsidR="00E7052E" w:rsidRDefault="00E705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3C7"/>
    <w:multiLevelType w:val="multilevel"/>
    <w:tmpl w:val="E52C8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B54"/>
    <w:multiLevelType w:val="multilevel"/>
    <w:tmpl w:val="5844B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2AA4"/>
    <w:rsid w:val="00083FFA"/>
    <w:rsid w:val="00166F1B"/>
    <w:rsid w:val="00172AA4"/>
    <w:rsid w:val="00190372"/>
    <w:rsid w:val="001B4218"/>
    <w:rsid w:val="00246DC1"/>
    <w:rsid w:val="00385BF7"/>
    <w:rsid w:val="00423292"/>
    <w:rsid w:val="00473DD0"/>
    <w:rsid w:val="004A1698"/>
    <w:rsid w:val="004B0BA0"/>
    <w:rsid w:val="00643E68"/>
    <w:rsid w:val="008F62BF"/>
    <w:rsid w:val="00A63540"/>
    <w:rsid w:val="00C34E25"/>
    <w:rsid w:val="00C95613"/>
    <w:rsid w:val="00E7052E"/>
    <w:rsid w:val="00ED519D"/>
    <w:rsid w:val="00F26ECC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CBC0D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a0"/>
    <w:link w:val="Bodytext5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5ptScaling200">
    <w:name w:val="Body text (2) + 5 pt;Scaling 20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Bodytext25ptItalicSpacing1pt">
    <w:name w:val="Body text (2) + 5 pt;Italic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88" w:lineRule="exact"/>
      <w:jc w:val="both"/>
    </w:pPr>
    <w:rPr>
      <w:b/>
      <w:bCs/>
      <w:i/>
      <w:iCs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3" w:lineRule="exact"/>
    </w:pPr>
    <w:rPr>
      <w:sz w:val="21"/>
      <w:szCs w:val="21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00" w:line="232" w:lineRule="exact"/>
      <w:jc w:val="center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A179-3721-4B59-9B73-49E1CB3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dorozhnaya_karta_gia-9_2023 - копия</vt:lpstr>
    </vt:vector>
  </TitlesOfParts>
  <Company>МУ "ЦОФОУ"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dorozhnaya_karta_gia-9_2023 - копия</dc:title>
  <dc:subject/>
  <dc:creator/>
  <cp:keywords/>
  <cp:lastModifiedBy>Светлана</cp:lastModifiedBy>
  <cp:revision>13</cp:revision>
  <dcterms:created xsi:type="dcterms:W3CDTF">2023-11-08T12:28:00Z</dcterms:created>
  <dcterms:modified xsi:type="dcterms:W3CDTF">2024-10-22T13:24:00Z</dcterms:modified>
</cp:coreProperties>
</file>